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3EA628" w14:textId="77777777" w:rsidR="00702F23" w:rsidRPr="0005715C" w:rsidRDefault="00702F23" w:rsidP="001A682A">
      <w:pPr>
        <w:widowControl w:val="0"/>
        <w:autoSpaceDE w:val="0"/>
        <w:autoSpaceDN w:val="0"/>
        <w:adjustRightInd w:val="0"/>
        <w:jc w:val="center"/>
        <w:rPr>
          <w:rFonts w:asciiTheme="majorEastAsia" w:eastAsiaTheme="majorEastAsia" w:hAnsiTheme="majorEastAsia" w:cs="AppleSystemUIFont"/>
          <w:b/>
          <w:bCs/>
          <w:kern w:val="0"/>
          <w:sz w:val="28"/>
          <w:szCs w:val="28"/>
        </w:rPr>
      </w:pPr>
      <w:r w:rsidRPr="0005715C">
        <w:rPr>
          <w:rFonts w:asciiTheme="majorEastAsia" w:eastAsiaTheme="majorEastAsia" w:hAnsiTheme="majorEastAsia" w:cs="AppleSystemUIFont" w:hint="eastAsia"/>
          <w:b/>
          <w:bCs/>
          <w:kern w:val="0"/>
          <w:sz w:val="28"/>
          <w:szCs w:val="28"/>
        </w:rPr>
        <w:t>代々木大山公園の使用ルール</w:t>
      </w:r>
    </w:p>
    <w:p w14:paraId="497936C8"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4A375FDC"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hint="eastAsia"/>
          <w:kern w:val="0"/>
          <w:sz w:val="22"/>
          <w:szCs w:val="22"/>
        </w:rPr>
        <w:t>下</w:t>
      </w:r>
      <w:r w:rsidRPr="00702F23">
        <w:rPr>
          <w:rFonts w:asciiTheme="majorEastAsia" w:eastAsiaTheme="majorEastAsia" w:hAnsiTheme="majorEastAsia" w:cs="AppleSystemUIFont"/>
          <w:kern w:val="0"/>
          <w:sz w:val="22"/>
          <w:szCs w:val="22"/>
        </w:rPr>
        <w:t>記のルールは、渋谷区のスポーツ施設である代々木大山公園を利用させていただくためのマナーとして</w:t>
      </w:r>
      <w:r w:rsidRPr="00702F23">
        <w:rPr>
          <w:rFonts w:asciiTheme="majorEastAsia" w:eastAsiaTheme="majorEastAsia" w:hAnsiTheme="majorEastAsia" w:cs="AppleSystemUIFont" w:hint="eastAsia"/>
          <w:kern w:val="0"/>
          <w:sz w:val="22"/>
          <w:szCs w:val="22"/>
        </w:rPr>
        <w:t>必ず守ってください</w:t>
      </w:r>
      <w:r w:rsidRPr="00702F23">
        <w:rPr>
          <w:rFonts w:asciiTheme="majorEastAsia" w:eastAsiaTheme="majorEastAsia" w:hAnsiTheme="majorEastAsia" w:cs="AppleSystemUIFont"/>
          <w:kern w:val="0"/>
          <w:sz w:val="22"/>
          <w:szCs w:val="22"/>
        </w:rPr>
        <w:t>。</w:t>
      </w:r>
    </w:p>
    <w:p w14:paraId="49656685" w14:textId="77777777" w:rsidR="00702F23" w:rsidRPr="00CC7B2A" w:rsidRDefault="00CC7B2A"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kern w:val="0"/>
          <w:sz w:val="22"/>
          <w:szCs w:val="22"/>
        </w:rPr>
        <w:t>地域住人</w:t>
      </w:r>
      <w:r w:rsidR="008A6412">
        <w:rPr>
          <w:rFonts w:asciiTheme="majorEastAsia" w:eastAsiaTheme="majorEastAsia" w:hAnsiTheme="majorEastAsia" w:cs="AppleSystemUIFont" w:hint="eastAsia"/>
          <w:kern w:val="0"/>
          <w:sz w:val="22"/>
          <w:szCs w:val="22"/>
        </w:rPr>
        <w:t>の方はもちろん、</w:t>
      </w:r>
      <w:r w:rsidR="00702F23" w:rsidRPr="00702F23">
        <w:rPr>
          <w:rFonts w:asciiTheme="majorEastAsia" w:eastAsiaTheme="majorEastAsia" w:hAnsiTheme="majorEastAsia" w:cs="AppleSystemUIFont"/>
          <w:kern w:val="0"/>
          <w:sz w:val="22"/>
          <w:szCs w:val="22"/>
        </w:rPr>
        <w:t>チーム同士</w:t>
      </w:r>
      <w:r w:rsidR="008A6412">
        <w:rPr>
          <w:rFonts w:asciiTheme="majorEastAsia" w:eastAsiaTheme="majorEastAsia" w:hAnsiTheme="majorEastAsia" w:cs="AppleSystemUIFont" w:hint="eastAsia"/>
          <w:kern w:val="0"/>
          <w:sz w:val="22"/>
          <w:szCs w:val="22"/>
        </w:rPr>
        <w:t>で</w:t>
      </w:r>
      <w:r>
        <w:rPr>
          <w:rFonts w:asciiTheme="majorEastAsia" w:eastAsiaTheme="majorEastAsia" w:hAnsiTheme="majorEastAsia" w:cs="AppleSystemUIFont" w:hint="eastAsia"/>
          <w:kern w:val="0"/>
          <w:sz w:val="22"/>
          <w:szCs w:val="22"/>
        </w:rPr>
        <w:t>も</w:t>
      </w:r>
      <w:r w:rsidR="008A6412">
        <w:rPr>
          <w:rFonts w:asciiTheme="majorEastAsia" w:eastAsiaTheme="majorEastAsia" w:hAnsiTheme="majorEastAsia" w:cs="AppleSystemUIFont" w:hint="eastAsia"/>
          <w:kern w:val="0"/>
          <w:sz w:val="22"/>
          <w:szCs w:val="22"/>
        </w:rPr>
        <w:t>お互いに</w:t>
      </w:r>
      <w:r w:rsidR="00702F23" w:rsidRPr="00702F23">
        <w:rPr>
          <w:rFonts w:asciiTheme="majorEastAsia" w:eastAsiaTheme="majorEastAsia" w:hAnsiTheme="majorEastAsia" w:cs="AppleSystemUIFont"/>
          <w:kern w:val="0"/>
          <w:sz w:val="22"/>
          <w:szCs w:val="22"/>
        </w:rPr>
        <w:t>配慮し合いながら</w:t>
      </w:r>
      <w:r w:rsidR="00702F23" w:rsidRPr="00702F23">
        <w:rPr>
          <w:rFonts w:asciiTheme="majorEastAsia" w:eastAsiaTheme="majorEastAsia" w:hAnsiTheme="majorEastAsia" w:cs="AppleSystemUIFont" w:hint="eastAsia"/>
          <w:kern w:val="0"/>
          <w:sz w:val="22"/>
          <w:szCs w:val="22"/>
        </w:rPr>
        <w:t>、</w:t>
      </w:r>
      <w:r w:rsidR="00702F23" w:rsidRPr="00702F23">
        <w:rPr>
          <w:rFonts w:asciiTheme="majorEastAsia" w:eastAsiaTheme="majorEastAsia" w:hAnsiTheme="majorEastAsia" w:cs="AppleExternalUIFontJapanese-W3" w:hint="eastAsia"/>
          <w:kern w:val="0"/>
          <w:sz w:val="22"/>
          <w:szCs w:val="22"/>
        </w:rPr>
        <w:t>子供たちが野球活動を楽しくできる環境を整えられるよう、皆様ご協力のほど、よろしくお願いいたします。</w:t>
      </w:r>
    </w:p>
    <w:p w14:paraId="521ACFDC" w14:textId="77777777" w:rsidR="00702F23" w:rsidRPr="00CC7B2A"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69A51910" w14:textId="77777777" w:rsidR="00702F23" w:rsidRPr="00702F2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kern w:val="0"/>
          <w:sz w:val="22"/>
          <w:szCs w:val="22"/>
        </w:rPr>
        <w:t>【</w:t>
      </w:r>
      <w:r w:rsidR="00702F23" w:rsidRPr="00702F23">
        <w:rPr>
          <w:rFonts w:asciiTheme="majorEastAsia" w:eastAsiaTheme="majorEastAsia" w:hAnsiTheme="majorEastAsia" w:cs="AppleSystemUIFont" w:hint="eastAsia"/>
          <w:kern w:val="0"/>
          <w:sz w:val="22"/>
          <w:szCs w:val="22"/>
        </w:rPr>
        <w:t>選</w:t>
      </w:r>
      <w:r w:rsidR="00702F23" w:rsidRPr="00702F23">
        <w:rPr>
          <w:rFonts w:asciiTheme="majorEastAsia" w:eastAsiaTheme="majorEastAsia" w:hAnsiTheme="majorEastAsia" w:cs="AppleSystemUIFont"/>
          <w:kern w:val="0"/>
          <w:sz w:val="22"/>
          <w:szCs w:val="22"/>
        </w:rPr>
        <w:t>手に関して</w:t>
      </w:r>
      <w:r>
        <w:rPr>
          <w:rFonts w:asciiTheme="majorEastAsia" w:eastAsiaTheme="majorEastAsia" w:hAnsiTheme="majorEastAsia" w:cs="AppleSystemUIFont" w:hint="eastAsia"/>
          <w:kern w:val="0"/>
          <w:sz w:val="22"/>
          <w:szCs w:val="22"/>
        </w:rPr>
        <w:t>】</w:t>
      </w:r>
    </w:p>
    <w:p w14:paraId="7DBF7B76"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●大会時、またチーム活動時の自転車での大山公園乗り入れは禁止されています。自転車を使用する場合は『代々木上原駅』の駐輪場などを利用し、徒歩で大山公園に来てください。</w:t>
      </w:r>
    </w:p>
    <w:p w14:paraId="35F0595A"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 ユニフォーム、チーム</w:t>
      </w:r>
      <w:r w:rsidRPr="00702F23">
        <w:rPr>
          <w:rFonts w:asciiTheme="majorEastAsia" w:eastAsiaTheme="majorEastAsia" w:hAnsiTheme="majorEastAsia" w:cs="AppleSystemUIFont" w:hint="eastAsia"/>
          <w:kern w:val="0"/>
          <w:sz w:val="22"/>
          <w:szCs w:val="22"/>
        </w:rPr>
        <w:t>シャツ、チーム帽を</w:t>
      </w:r>
      <w:r w:rsidRPr="00702F23">
        <w:rPr>
          <w:rFonts w:asciiTheme="majorEastAsia" w:eastAsiaTheme="majorEastAsia" w:hAnsiTheme="majorEastAsia" w:cs="AppleSystemUIFont"/>
          <w:kern w:val="0"/>
          <w:sz w:val="22"/>
          <w:szCs w:val="22"/>
        </w:rPr>
        <w:t>着用している時は園内遊具の使用は禁止です。</w:t>
      </w:r>
      <w:r w:rsidR="001A682A">
        <w:rPr>
          <w:rFonts w:asciiTheme="majorEastAsia" w:eastAsiaTheme="majorEastAsia" w:hAnsiTheme="majorEastAsia" w:cs="AppleSystemUIFont" w:hint="eastAsia"/>
          <w:kern w:val="0"/>
          <w:sz w:val="22"/>
          <w:szCs w:val="22"/>
        </w:rPr>
        <w:t>(図１参照</w:t>
      </w:r>
      <w:r w:rsidR="001A682A">
        <w:rPr>
          <w:rFonts w:asciiTheme="majorEastAsia" w:eastAsiaTheme="majorEastAsia" w:hAnsiTheme="majorEastAsia" w:cs="AppleSystemUIFont"/>
          <w:kern w:val="0"/>
          <w:sz w:val="22"/>
          <w:szCs w:val="22"/>
        </w:rPr>
        <w:t>)</w:t>
      </w:r>
    </w:p>
    <w:p w14:paraId="60A0925B"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 鳥かご以外で選手はボールを持たないでください。</w:t>
      </w:r>
      <w:r w:rsidR="00181AAC">
        <w:rPr>
          <w:rFonts w:asciiTheme="majorEastAsia" w:eastAsiaTheme="majorEastAsia" w:hAnsiTheme="majorEastAsia" w:cs="AppleSystemUIFont" w:hint="eastAsia"/>
          <w:kern w:val="0"/>
          <w:sz w:val="22"/>
          <w:szCs w:val="22"/>
        </w:rPr>
        <w:t>鳥かごまでのボール運搬は大人のみ可能です。</w:t>
      </w:r>
    </w:p>
    <w:p w14:paraId="0B1BA3E6"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 グラウンド以外でバットを振る事は禁止です。</w:t>
      </w:r>
    </w:p>
    <w:p w14:paraId="3E6B652E"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9155926" w14:textId="77777777" w:rsidR="00702F23" w:rsidRPr="00702F2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kern w:val="0"/>
          <w:sz w:val="22"/>
          <w:szCs w:val="22"/>
        </w:rPr>
        <w:t>【</w:t>
      </w:r>
      <w:r w:rsidR="00702F23" w:rsidRPr="00702F23">
        <w:rPr>
          <w:rFonts w:asciiTheme="majorEastAsia" w:eastAsiaTheme="majorEastAsia" w:hAnsiTheme="majorEastAsia" w:cs="AppleSystemUIFont" w:hint="eastAsia"/>
          <w:kern w:val="0"/>
          <w:sz w:val="22"/>
          <w:szCs w:val="22"/>
        </w:rPr>
        <w:t>保</w:t>
      </w:r>
      <w:r w:rsidR="00702F23" w:rsidRPr="00702F23">
        <w:rPr>
          <w:rFonts w:asciiTheme="majorEastAsia" w:eastAsiaTheme="majorEastAsia" w:hAnsiTheme="majorEastAsia" w:cs="AppleSystemUIFont"/>
          <w:kern w:val="0"/>
          <w:sz w:val="22"/>
          <w:szCs w:val="22"/>
        </w:rPr>
        <w:t>護者に関して</w:t>
      </w:r>
      <w:r>
        <w:rPr>
          <w:rFonts w:asciiTheme="majorEastAsia" w:eastAsiaTheme="majorEastAsia" w:hAnsiTheme="majorEastAsia" w:cs="AppleSystemUIFont" w:hint="eastAsia"/>
          <w:kern w:val="0"/>
          <w:sz w:val="22"/>
          <w:szCs w:val="22"/>
        </w:rPr>
        <w:t>】</w:t>
      </w:r>
    </w:p>
    <w:p w14:paraId="0309CC91"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●車での送迎について</w:t>
      </w:r>
    </w:p>
    <w:p w14:paraId="29F98E46"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大会時、またチーム活動時は、指定場所(JICAの横の</w:t>
      </w:r>
      <w:r w:rsidR="001A682A">
        <w:rPr>
          <w:rFonts w:asciiTheme="majorEastAsia" w:eastAsiaTheme="majorEastAsia" w:hAnsiTheme="majorEastAsia" w:cs="AppleSystemUIFont" w:hint="eastAsia"/>
          <w:kern w:val="0"/>
          <w:sz w:val="22"/>
          <w:szCs w:val="22"/>
        </w:rPr>
        <w:t>グラウンドに繋がる階段のある</w:t>
      </w:r>
      <w:r w:rsidRPr="00702F23">
        <w:rPr>
          <w:rFonts w:asciiTheme="majorEastAsia" w:eastAsiaTheme="majorEastAsia" w:hAnsiTheme="majorEastAsia" w:cs="AppleSystemUIFont"/>
          <w:kern w:val="0"/>
          <w:sz w:val="22"/>
          <w:szCs w:val="22"/>
        </w:rPr>
        <w:t>通路)での乗降のみ</w:t>
      </w:r>
      <w:r w:rsidR="001A682A">
        <w:rPr>
          <w:rFonts w:asciiTheme="majorEastAsia" w:eastAsiaTheme="majorEastAsia" w:hAnsiTheme="majorEastAsia" w:cs="AppleSystemUIFont" w:hint="eastAsia"/>
          <w:kern w:val="0"/>
          <w:sz w:val="22"/>
          <w:szCs w:val="22"/>
        </w:rPr>
        <w:t>許可します</w:t>
      </w:r>
      <w:r w:rsidRPr="00702F23">
        <w:rPr>
          <w:rFonts w:asciiTheme="majorEastAsia" w:eastAsiaTheme="majorEastAsia" w:hAnsiTheme="majorEastAsia" w:cs="AppleSystemUIFont"/>
          <w:kern w:val="0"/>
          <w:sz w:val="22"/>
          <w:szCs w:val="22"/>
        </w:rPr>
        <w:t>。（</w:t>
      </w:r>
      <w:r w:rsidR="001A682A">
        <w:rPr>
          <w:rFonts w:asciiTheme="majorEastAsia" w:eastAsiaTheme="majorEastAsia" w:hAnsiTheme="majorEastAsia" w:cs="AppleSystemUIFont" w:hint="eastAsia"/>
          <w:kern w:val="0"/>
          <w:sz w:val="22"/>
          <w:szCs w:val="22"/>
        </w:rPr>
        <w:t>図２参照</w:t>
      </w:r>
      <w:r w:rsidRPr="00702F23">
        <w:rPr>
          <w:rFonts w:asciiTheme="majorEastAsia" w:eastAsiaTheme="majorEastAsia" w:hAnsiTheme="majorEastAsia" w:cs="AppleSystemUIFont"/>
          <w:kern w:val="0"/>
          <w:sz w:val="22"/>
          <w:szCs w:val="22"/>
        </w:rPr>
        <w:t>）</w:t>
      </w:r>
    </w:p>
    <w:p w14:paraId="65D3E4BA" w14:textId="77777777" w:rsidR="00702F23" w:rsidRPr="00702F23" w:rsidRDefault="00702F23" w:rsidP="00CC7B2A">
      <w:pPr>
        <w:widowControl w:val="0"/>
        <w:autoSpaceDE w:val="0"/>
        <w:autoSpaceDN w:val="0"/>
        <w:adjustRightInd w:val="0"/>
        <w:ind w:firstLine="84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Segoe UI Symbol"/>
          <w:kern w:val="0"/>
          <w:sz w:val="22"/>
          <w:szCs w:val="22"/>
        </w:rPr>
        <w:t>▷</w:t>
      </w:r>
      <w:r w:rsidR="001A682A">
        <w:rPr>
          <w:rFonts w:asciiTheme="majorEastAsia" w:eastAsiaTheme="majorEastAsia" w:hAnsiTheme="majorEastAsia" w:cs="Segoe UI Symbol" w:hint="eastAsia"/>
          <w:kern w:val="0"/>
          <w:sz w:val="22"/>
          <w:szCs w:val="22"/>
        </w:rPr>
        <w:t>指定場所も</w:t>
      </w:r>
      <w:r w:rsidRPr="00702F23">
        <w:rPr>
          <w:rFonts w:asciiTheme="majorEastAsia" w:eastAsiaTheme="majorEastAsia" w:hAnsiTheme="majorEastAsia" w:cs="AppleSystemUIFont"/>
          <w:kern w:val="0"/>
          <w:sz w:val="22"/>
          <w:szCs w:val="22"/>
        </w:rPr>
        <w:t>一時停車のみ可能で、駐車は厳禁です。</w:t>
      </w:r>
    </w:p>
    <w:p w14:paraId="0CFAA77D" w14:textId="77777777" w:rsidR="00702F23" w:rsidRPr="00702F23" w:rsidRDefault="00702F23" w:rsidP="00CC7B2A">
      <w:pPr>
        <w:widowControl w:val="0"/>
        <w:autoSpaceDE w:val="0"/>
        <w:autoSpaceDN w:val="0"/>
        <w:adjustRightInd w:val="0"/>
        <w:ind w:firstLine="84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Segoe UI Symbol"/>
          <w:kern w:val="0"/>
          <w:sz w:val="22"/>
          <w:szCs w:val="22"/>
        </w:rPr>
        <w:t>▷</w:t>
      </w:r>
      <w:r w:rsidRPr="00702F23">
        <w:rPr>
          <w:rFonts w:asciiTheme="majorEastAsia" w:eastAsiaTheme="majorEastAsia" w:hAnsiTheme="majorEastAsia" w:cs="AppleSystemUIFont"/>
          <w:kern w:val="0"/>
          <w:sz w:val="22"/>
          <w:szCs w:val="22"/>
        </w:rPr>
        <w:t>駐車される場合は、周辺のコインパーキングを必ずご利用ください。</w:t>
      </w:r>
    </w:p>
    <w:p w14:paraId="06F819D1" w14:textId="77777777" w:rsidR="00702F23" w:rsidRPr="00702F23" w:rsidRDefault="00702F23" w:rsidP="00CC7B2A">
      <w:pPr>
        <w:widowControl w:val="0"/>
        <w:autoSpaceDE w:val="0"/>
        <w:autoSpaceDN w:val="0"/>
        <w:adjustRightInd w:val="0"/>
        <w:ind w:firstLine="84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Segoe UI Symbol"/>
          <w:kern w:val="0"/>
          <w:sz w:val="22"/>
          <w:szCs w:val="22"/>
        </w:rPr>
        <w:t>▷</w:t>
      </w:r>
      <w:r w:rsidRPr="00702F23">
        <w:rPr>
          <w:rFonts w:asciiTheme="majorEastAsia" w:eastAsiaTheme="majorEastAsia" w:hAnsiTheme="majorEastAsia" w:cs="AppleSystemUIFont"/>
          <w:kern w:val="0"/>
          <w:sz w:val="22"/>
          <w:szCs w:val="22"/>
        </w:rPr>
        <w:t>消防学校前の道路は、駐車、また乗降のための駐停車も禁止</w:t>
      </w:r>
      <w:r w:rsidR="001A682A">
        <w:rPr>
          <w:rFonts w:asciiTheme="majorEastAsia" w:eastAsiaTheme="majorEastAsia" w:hAnsiTheme="majorEastAsia" w:cs="AppleSystemUIFont" w:hint="eastAsia"/>
          <w:kern w:val="0"/>
          <w:sz w:val="22"/>
          <w:szCs w:val="22"/>
        </w:rPr>
        <w:t>です</w:t>
      </w:r>
      <w:r w:rsidRPr="00702F23">
        <w:rPr>
          <w:rFonts w:asciiTheme="majorEastAsia" w:eastAsiaTheme="majorEastAsia" w:hAnsiTheme="majorEastAsia" w:cs="AppleSystemUIFont"/>
          <w:kern w:val="0"/>
          <w:sz w:val="22"/>
          <w:szCs w:val="22"/>
        </w:rPr>
        <w:t>。</w:t>
      </w:r>
    </w:p>
    <w:p w14:paraId="77030B43"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lastRenderedPageBreak/>
        <w:t>● 父兄友人等、チーム関係者の自家用車、タクシーの乗り入れも禁止です。必ずお伝え</w:t>
      </w:r>
      <w:r w:rsidR="001A682A">
        <w:rPr>
          <w:rFonts w:asciiTheme="majorEastAsia" w:eastAsiaTheme="majorEastAsia" w:hAnsiTheme="majorEastAsia" w:cs="AppleSystemUIFont" w:hint="eastAsia"/>
          <w:kern w:val="0"/>
          <w:sz w:val="22"/>
          <w:szCs w:val="22"/>
        </w:rPr>
        <w:t>ください。（※体の不自由な人に限り指定場所以外の乗降も許可します。）</w:t>
      </w:r>
    </w:p>
    <w:p w14:paraId="4AD40D37"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 保護者が自転車を利用する場合は公園内に駐輪可です。</w:t>
      </w:r>
      <w:r w:rsidR="001A682A">
        <w:rPr>
          <w:rFonts w:asciiTheme="majorEastAsia" w:eastAsiaTheme="majorEastAsia" w:hAnsiTheme="majorEastAsia" w:cs="AppleSystemUIFont" w:hint="eastAsia"/>
          <w:kern w:val="0"/>
          <w:sz w:val="22"/>
          <w:szCs w:val="22"/>
        </w:rPr>
        <w:t>園内の自転車での走行は厳禁なので、</w:t>
      </w:r>
      <w:r w:rsidRPr="00702F23">
        <w:rPr>
          <w:rFonts w:asciiTheme="majorEastAsia" w:eastAsiaTheme="majorEastAsia" w:hAnsiTheme="majorEastAsia" w:cs="AppleSystemUIFont"/>
          <w:kern w:val="0"/>
          <w:sz w:val="22"/>
          <w:szCs w:val="22"/>
        </w:rPr>
        <w:t>入口から</w:t>
      </w:r>
      <w:r w:rsidR="001A682A">
        <w:rPr>
          <w:rFonts w:asciiTheme="majorEastAsia" w:eastAsiaTheme="majorEastAsia" w:hAnsiTheme="majorEastAsia" w:cs="AppleSystemUIFont" w:hint="eastAsia"/>
          <w:kern w:val="0"/>
          <w:sz w:val="22"/>
          <w:szCs w:val="22"/>
        </w:rPr>
        <w:t>は必ず</w:t>
      </w:r>
      <w:r w:rsidRPr="00702F23">
        <w:rPr>
          <w:rFonts w:asciiTheme="majorEastAsia" w:eastAsiaTheme="majorEastAsia" w:hAnsiTheme="majorEastAsia" w:cs="AppleSystemUIFont"/>
          <w:kern w:val="0"/>
          <w:sz w:val="22"/>
          <w:szCs w:val="22"/>
        </w:rPr>
        <w:t>手押し</w:t>
      </w:r>
      <w:r w:rsidR="001A682A">
        <w:rPr>
          <w:rFonts w:asciiTheme="majorEastAsia" w:eastAsiaTheme="majorEastAsia" w:hAnsiTheme="majorEastAsia" w:cs="AppleSystemUIFont" w:hint="eastAsia"/>
          <w:kern w:val="0"/>
          <w:sz w:val="22"/>
          <w:szCs w:val="22"/>
        </w:rPr>
        <w:t>でお願いします。</w:t>
      </w:r>
    </w:p>
    <w:p w14:paraId="440BC4D5"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28AEEA8"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【観戦ルール】</w:t>
      </w:r>
    </w:p>
    <w:p w14:paraId="76F25D3F"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●グラウンド外からの指導は禁じられています。（当日の委員当番、責任審判に注意されても応じていただけない場合は退場していただきます</w:t>
      </w:r>
      <w:r w:rsidR="001A682A">
        <w:rPr>
          <w:rFonts w:asciiTheme="majorEastAsia" w:eastAsiaTheme="majorEastAsia" w:hAnsiTheme="majorEastAsia" w:cs="AppleSystemUIFont" w:hint="eastAsia"/>
          <w:kern w:val="0"/>
          <w:sz w:val="22"/>
          <w:szCs w:val="22"/>
        </w:rPr>
        <w:t>。</w:t>
      </w:r>
      <w:r w:rsidRPr="00702F23">
        <w:rPr>
          <w:rFonts w:asciiTheme="majorEastAsia" w:eastAsiaTheme="majorEastAsia" w:hAnsiTheme="majorEastAsia" w:cs="AppleSystemUIFont"/>
          <w:kern w:val="0"/>
          <w:sz w:val="22"/>
          <w:szCs w:val="22"/>
        </w:rPr>
        <w:t>）</w:t>
      </w:r>
    </w:p>
    <w:p w14:paraId="4AF03F42"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●荷物はコンクリートのスペース内におさまるように置いてください。</w:t>
      </w:r>
      <w:r w:rsidR="00E852C6">
        <w:rPr>
          <w:rFonts w:asciiTheme="majorEastAsia" w:eastAsiaTheme="majorEastAsia" w:hAnsiTheme="majorEastAsia" w:cs="AppleSystemUIFont" w:hint="eastAsia"/>
          <w:kern w:val="0"/>
          <w:sz w:val="22"/>
          <w:szCs w:val="22"/>
        </w:rPr>
        <w:t>（図３参照）</w:t>
      </w:r>
    </w:p>
    <w:p w14:paraId="7DB7AD1A"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Helvetica Neue"/>
          <w:kern w:val="0"/>
          <w:sz w:val="22"/>
          <w:szCs w:val="22"/>
        </w:rPr>
        <w:t>※</w:t>
      </w:r>
      <w:r w:rsidRPr="00702F23">
        <w:rPr>
          <w:rFonts w:asciiTheme="majorEastAsia" w:eastAsiaTheme="majorEastAsia" w:hAnsiTheme="majorEastAsia" w:cs="AppleSystemUIFont"/>
          <w:kern w:val="0"/>
          <w:sz w:val="22"/>
          <w:szCs w:val="22"/>
        </w:rPr>
        <w:t>公園利用者の邪魔にならないよう配慮するようにお願いします。</w:t>
      </w:r>
    </w:p>
    <w:p w14:paraId="0A78AE64"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●公園側のベンチの場所取り</w:t>
      </w:r>
      <w:r w:rsidR="00E852C6">
        <w:rPr>
          <w:rFonts w:asciiTheme="majorEastAsia" w:eastAsiaTheme="majorEastAsia" w:hAnsiTheme="majorEastAsia" w:cs="AppleSystemUIFont" w:hint="eastAsia"/>
          <w:kern w:val="0"/>
          <w:sz w:val="22"/>
          <w:szCs w:val="22"/>
        </w:rPr>
        <w:t>等</w:t>
      </w:r>
      <w:r w:rsidRPr="00702F23">
        <w:rPr>
          <w:rFonts w:asciiTheme="majorEastAsia" w:eastAsiaTheme="majorEastAsia" w:hAnsiTheme="majorEastAsia" w:cs="AppleSystemUIFont"/>
          <w:kern w:val="0"/>
          <w:sz w:val="22"/>
          <w:szCs w:val="22"/>
        </w:rPr>
        <w:t>もしないようお願いします。</w:t>
      </w:r>
    </w:p>
    <w:p w14:paraId="52C6F40A"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58D08F0" w14:textId="7AD9E3CB"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【球数、</w:t>
      </w:r>
      <w:r w:rsidR="00231132">
        <w:rPr>
          <w:rFonts w:asciiTheme="majorEastAsia" w:eastAsiaTheme="majorEastAsia" w:hAnsiTheme="majorEastAsia" w:cs="AppleSystemUIFont" w:hint="eastAsia"/>
          <w:kern w:val="0"/>
          <w:sz w:val="22"/>
          <w:szCs w:val="22"/>
        </w:rPr>
        <w:t>写真</w:t>
      </w:r>
      <w:r w:rsidRPr="00702F23">
        <w:rPr>
          <w:rFonts w:asciiTheme="majorEastAsia" w:eastAsiaTheme="majorEastAsia" w:hAnsiTheme="majorEastAsia" w:cs="AppleSystemUIFont"/>
          <w:kern w:val="0"/>
          <w:sz w:val="22"/>
          <w:szCs w:val="22"/>
        </w:rPr>
        <w:t>撮影</w:t>
      </w:r>
      <w:r w:rsidR="00101C33">
        <w:rPr>
          <w:rFonts w:asciiTheme="majorEastAsia" w:eastAsiaTheme="majorEastAsia" w:hAnsiTheme="majorEastAsia" w:cs="AppleSystemUIFont" w:hint="eastAsia"/>
          <w:kern w:val="0"/>
          <w:sz w:val="22"/>
          <w:szCs w:val="22"/>
        </w:rPr>
        <w:t>について</w:t>
      </w:r>
      <w:r w:rsidRPr="00702F23">
        <w:rPr>
          <w:rFonts w:asciiTheme="majorEastAsia" w:eastAsiaTheme="majorEastAsia" w:hAnsiTheme="majorEastAsia" w:cs="AppleSystemUIFont"/>
          <w:kern w:val="0"/>
          <w:sz w:val="22"/>
          <w:szCs w:val="22"/>
        </w:rPr>
        <w:t>】</w:t>
      </w:r>
    </w:p>
    <w:p w14:paraId="7E9CA8D7" w14:textId="77777777"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●ロープ内から</w:t>
      </w:r>
      <w:r w:rsidR="00E852C6" w:rsidRPr="00702F23">
        <w:rPr>
          <w:rFonts w:asciiTheme="majorEastAsia" w:eastAsiaTheme="majorEastAsia" w:hAnsiTheme="majorEastAsia" w:cs="AppleSystemUIFont"/>
          <w:kern w:val="0"/>
          <w:sz w:val="22"/>
          <w:szCs w:val="22"/>
        </w:rPr>
        <w:t>応援も含め、</w:t>
      </w:r>
      <w:r w:rsidRPr="00702F23">
        <w:rPr>
          <w:rFonts w:asciiTheme="majorEastAsia" w:eastAsiaTheme="majorEastAsia" w:hAnsiTheme="majorEastAsia" w:cs="AppleSystemUIFont"/>
          <w:kern w:val="0"/>
          <w:sz w:val="22"/>
          <w:szCs w:val="22"/>
        </w:rPr>
        <w:t>グラウンドに</w:t>
      </w:r>
      <w:r w:rsidR="00CC7B2A">
        <w:rPr>
          <w:rFonts w:asciiTheme="majorEastAsia" w:eastAsiaTheme="majorEastAsia" w:hAnsiTheme="majorEastAsia" w:cs="AppleSystemUIFont" w:hint="eastAsia"/>
          <w:kern w:val="0"/>
          <w:sz w:val="22"/>
          <w:szCs w:val="22"/>
        </w:rPr>
        <w:t>向かって</w:t>
      </w:r>
      <w:r w:rsidRPr="00702F23">
        <w:rPr>
          <w:rFonts w:asciiTheme="majorEastAsia" w:eastAsiaTheme="majorEastAsia" w:hAnsiTheme="majorEastAsia" w:cs="AppleSystemUIFont"/>
          <w:kern w:val="0"/>
          <w:sz w:val="22"/>
          <w:szCs w:val="22"/>
        </w:rPr>
        <w:t>声を発さないようお願いします。</w:t>
      </w:r>
    </w:p>
    <w:p w14:paraId="5B062F26" w14:textId="23169EA4" w:rsidR="00702F23" w:rsidRP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w:t>
      </w:r>
      <w:r w:rsidR="00231132">
        <w:rPr>
          <w:rFonts w:asciiTheme="majorEastAsia" w:eastAsiaTheme="majorEastAsia" w:hAnsiTheme="majorEastAsia" w:cs="AppleSystemUIFont" w:hint="eastAsia"/>
          <w:kern w:val="0"/>
          <w:sz w:val="22"/>
          <w:szCs w:val="22"/>
        </w:rPr>
        <w:t>写真撮影</w:t>
      </w:r>
      <w:r w:rsidRPr="00702F23">
        <w:rPr>
          <w:rFonts w:asciiTheme="majorEastAsia" w:eastAsiaTheme="majorEastAsia" w:hAnsiTheme="majorEastAsia" w:cs="AppleSystemUIFont"/>
          <w:kern w:val="0"/>
          <w:sz w:val="22"/>
          <w:szCs w:val="22"/>
        </w:rPr>
        <w:t>担当の方は下記についてご</w:t>
      </w:r>
      <w:r w:rsidR="00CC7B2A">
        <w:rPr>
          <w:rFonts w:asciiTheme="majorEastAsia" w:eastAsiaTheme="majorEastAsia" w:hAnsiTheme="majorEastAsia" w:cs="AppleSystemUIFont" w:hint="eastAsia"/>
          <w:kern w:val="0"/>
          <w:sz w:val="22"/>
          <w:szCs w:val="22"/>
        </w:rPr>
        <w:t>注意</w:t>
      </w:r>
      <w:r w:rsidRPr="00702F23">
        <w:rPr>
          <w:rFonts w:asciiTheme="majorEastAsia" w:eastAsiaTheme="majorEastAsia" w:hAnsiTheme="majorEastAsia" w:cs="AppleSystemUIFont"/>
          <w:kern w:val="0"/>
          <w:sz w:val="22"/>
          <w:szCs w:val="22"/>
        </w:rPr>
        <w:t>ください。</w:t>
      </w:r>
    </w:p>
    <w:p w14:paraId="416376B6" w14:textId="77777777" w:rsidR="00702F23" w:rsidRPr="00702F23" w:rsidRDefault="00702F23" w:rsidP="00E852C6">
      <w:pPr>
        <w:widowControl w:val="0"/>
        <w:autoSpaceDE w:val="0"/>
        <w:autoSpaceDN w:val="0"/>
        <w:adjustRightInd w:val="0"/>
        <w:ind w:firstLine="84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・三脚を広げ過ぎない</w:t>
      </w:r>
    </w:p>
    <w:p w14:paraId="1FCDF0B2" w14:textId="77777777" w:rsidR="00702F23" w:rsidRPr="00702F23" w:rsidRDefault="00702F23" w:rsidP="00E852C6">
      <w:pPr>
        <w:widowControl w:val="0"/>
        <w:autoSpaceDE w:val="0"/>
        <w:autoSpaceDN w:val="0"/>
        <w:adjustRightInd w:val="0"/>
        <w:ind w:firstLine="840"/>
        <w:jc w:val="left"/>
        <w:rPr>
          <w:rFonts w:asciiTheme="majorEastAsia" w:eastAsiaTheme="majorEastAsia" w:hAnsiTheme="majorEastAsia" w:cs="AppleSystemUIFont"/>
          <w:kern w:val="0"/>
          <w:sz w:val="22"/>
          <w:szCs w:val="22"/>
        </w:rPr>
      </w:pPr>
      <w:r w:rsidRPr="00702F23">
        <w:rPr>
          <w:rFonts w:asciiTheme="majorEastAsia" w:eastAsiaTheme="majorEastAsia" w:hAnsiTheme="majorEastAsia" w:cs="AppleSystemUIFont"/>
          <w:kern w:val="0"/>
          <w:sz w:val="22"/>
          <w:szCs w:val="22"/>
        </w:rPr>
        <w:t>・担当者がその場から離れない</w:t>
      </w:r>
    </w:p>
    <w:p w14:paraId="3A97A891" w14:textId="77777777" w:rsid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57136E2" w14:textId="77777777" w:rsidR="00231132" w:rsidRDefault="00231132"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D6E433C" w14:textId="77777777" w:rsidR="00231132" w:rsidRDefault="00231132" w:rsidP="001A682A">
      <w:pPr>
        <w:widowControl w:val="0"/>
        <w:autoSpaceDE w:val="0"/>
        <w:autoSpaceDN w:val="0"/>
        <w:adjustRightInd w:val="0"/>
        <w:jc w:val="left"/>
        <w:rPr>
          <w:rFonts w:asciiTheme="majorEastAsia" w:eastAsiaTheme="majorEastAsia" w:hAnsiTheme="majorEastAsia" w:cs="AppleSystemUIFont" w:hint="eastAsia"/>
          <w:kern w:val="0"/>
          <w:sz w:val="22"/>
          <w:szCs w:val="22"/>
        </w:rPr>
      </w:pPr>
    </w:p>
    <w:p w14:paraId="672A9C96" w14:textId="77777777" w:rsidR="00CC7B2A" w:rsidRDefault="00CC7B2A"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68C6257E" w14:textId="77777777" w:rsidR="00101C33" w:rsidRPr="00702F2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noProof/>
          <w:kern w:val="0"/>
          <w:sz w:val="22"/>
          <w:szCs w:val="22"/>
        </w:rPr>
        <w:lastRenderedPageBreak/>
        <w:drawing>
          <wp:anchor distT="0" distB="0" distL="114300" distR="114300" simplePos="0" relativeHeight="251660288" behindDoc="0" locked="0" layoutInCell="1" allowOverlap="1" wp14:anchorId="16873371" wp14:editId="5BCD4121">
            <wp:simplePos x="0" y="0"/>
            <wp:positionH relativeFrom="column">
              <wp:posOffset>1171864</wp:posOffset>
            </wp:positionH>
            <wp:positionV relativeFrom="paragraph">
              <wp:posOffset>66119</wp:posOffset>
            </wp:positionV>
            <wp:extent cx="4713316" cy="4447152"/>
            <wp:effectExtent l="0" t="0" r="0" b="0"/>
            <wp:wrapNone/>
            <wp:docPr id="97503204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32049" name="図 975032049"/>
                    <pic:cNvPicPr/>
                  </pic:nvPicPr>
                  <pic:blipFill>
                    <a:blip r:embed="rId4">
                      <a:extLst>
                        <a:ext uri="{28A0092B-C50C-407E-A947-70E740481C1C}">
                          <a14:useLocalDpi xmlns:a14="http://schemas.microsoft.com/office/drawing/2010/main" val="0"/>
                        </a:ext>
                      </a:extLst>
                    </a:blip>
                    <a:stretch>
                      <a:fillRect/>
                    </a:stretch>
                  </pic:blipFill>
                  <pic:spPr>
                    <a:xfrm>
                      <a:off x="0" y="0"/>
                      <a:ext cx="4713316" cy="4447152"/>
                    </a:xfrm>
                    <a:prstGeom prst="rect">
                      <a:avLst/>
                    </a:prstGeom>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AppleSystemUIFont" w:hint="eastAsia"/>
          <w:kern w:val="0"/>
          <w:sz w:val="22"/>
          <w:szCs w:val="22"/>
        </w:rPr>
        <w:t>（図１）</w:t>
      </w:r>
    </w:p>
    <w:p w14:paraId="14994E68" w14:textId="77777777" w:rsidR="00702F23" w:rsidRDefault="00702F2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5861BA61" w14:textId="77777777" w:rsidR="00E852C6" w:rsidRDefault="00E852C6"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83809D5"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58DE0E1D"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59D0514A"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7CB6D29"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4227793D"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7F62ED9A"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14221FD"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11E8FBF"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noProof/>
          <w:kern w:val="0"/>
          <w:sz w:val="22"/>
          <w:szCs w:val="22"/>
        </w:rPr>
        <w:drawing>
          <wp:anchor distT="0" distB="0" distL="114300" distR="114300" simplePos="0" relativeHeight="251659264" behindDoc="0" locked="0" layoutInCell="1" allowOverlap="1" wp14:anchorId="6C4868FA" wp14:editId="30F01E6E">
            <wp:simplePos x="0" y="0"/>
            <wp:positionH relativeFrom="column">
              <wp:posOffset>813839</wp:posOffset>
            </wp:positionH>
            <wp:positionV relativeFrom="paragraph">
              <wp:posOffset>149629</wp:posOffset>
            </wp:positionV>
            <wp:extent cx="5539254" cy="5037513"/>
            <wp:effectExtent l="0" t="0" r="0" b="4445"/>
            <wp:wrapNone/>
            <wp:docPr id="163139824"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9824" name="図 163139824"/>
                    <pic:cNvPicPr/>
                  </pic:nvPicPr>
                  <pic:blipFill>
                    <a:blip r:embed="rId5">
                      <a:extLst>
                        <a:ext uri="{28A0092B-C50C-407E-A947-70E740481C1C}">
                          <a14:useLocalDpi xmlns:a14="http://schemas.microsoft.com/office/drawing/2010/main" val="0"/>
                        </a:ext>
                      </a:extLst>
                    </a:blip>
                    <a:stretch>
                      <a:fillRect/>
                    </a:stretch>
                  </pic:blipFill>
                  <pic:spPr>
                    <a:xfrm>
                      <a:off x="0" y="0"/>
                      <a:ext cx="5539254" cy="5037513"/>
                    </a:xfrm>
                    <a:prstGeom prst="rect">
                      <a:avLst/>
                    </a:prstGeom>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AppleSystemUIFont" w:hint="eastAsia"/>
          <w:kern w:val="0"/>
          <w:sz w:val="22"/>
          <w:szCs w:val="22"/>
        </w:rPr>
        <w:t>（図２）</w:t>
      </w:r>
    </w:p>
    <w:p w14:paraId="7C7D6BFF"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72A51F21"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43A81AD1"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3199813"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7EBC3B5"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ABFB014"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46D2A105"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97807AC"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CCB1692"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062DA4A7"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0124455" w14:textId="77777777" w:rsidR="00101C33" w:rsidRDefault="00101C33" w:rsidP="001A682A">
      <w:pPr>
        <w:widowControl w:val="0"/>
        <w:autoSpaceDE w:val="0"/>
        <w:autoSpaceDN w:val="0"/>
        <w:adjustRightInd w:val="0"/>
        <w:jc w:val="lef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noProof/>
          <w:kern w:val="0"/>
          <w:sz w:val="22"/>
          <w:szCs w:val="22"/>
        </w:rPr>
        <w:lastRenderedPageBreak/>
        <w:drawing>
          <wp:anchor distT="0" distB="0" distL="114300" distR="114300" simplePos="0" relativeHeight="251658240" behindDoc="0" locked="0" layoutInCell="1" allowOverlap="1" wp14:anchorId="06CC331D" wp14:editId="62D18825">
            <wp:simplePos x="0" y="0"/>
            <wp:positionH relativeFrom="column">
              <wp:posOffset>-25400</wp:posOffset>
            </wp:positionH>
            <wp:positionV relativeFrom="paragraph">
              <wp:posOffset>481792</wp:posOffset>
            </wp:positionV>
            <wp:extent cx="6648420" cy="4123800"/>
            <wp:effectExtent l="0" t="0" r="0" b="3810"/>
            <wp:wrapNone/>
            <wp:docPr id="1390200168"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00168" name="図 1390200168"/>
                    <pic:cNvPicPr/>
                  </pic:nvPicPr>
                  <pic:blipFill>
                    <a:blip r:embed="rId6">
                      <a:extLst>
                        <a:ext uri="{28A0092B-C50C-407E-A947-70E740481C1C}">
                          <a14:useLocalDpi xmlns:a14="http://schemas.microsoft.com/office/drawing/2010/main" val="0"/>
                        </a:ext>
                      </a:extLst>
                    </a:blip>
                    <a:stretch>
                      <a:fillRect/>
                    </a:stretch>
                  </pic:blipFill>
                  <pic:spPr>
                    <a:xfrm>
                      <a:off x="0" y="0"/>
                      <a:ext cx="6648420" cy="4123800"/>
                    </a:xfrm>
                    <a:prstGeom prst="rect">
                      <a:avLst/>
                    </a:prstGeom>
                  </pic:spPr>
                </pic:pic>
              </a:graphicData>
            </a:graphic>
            <wp14:sizeRelH relativeFrom="page">
              <wp14:pctWidth>0</wp14:pctWidth>
            </wp14:sizeRelH>
            <wp14:sizeRelV relativeFrom="page">
              <wp14:pctHeight>0</wp14:pctHeight>
            </wp14:sizeRelV>
          </wp:anchor>
        </w:drawing>
      </w:r>
      <w:r>
        <w:rPr>
          <w:rFonts w:asciiTheme="majorEastAsia" w:eastAsiaTheme="majorEastAsia" w:hAnsiTheme="majorEastAsia" w:cs="AppleSystemUIFont" w:hint="eastAsia"/>
          <w:kern w:val="0"/>
          <w:sz w:val="22"/>
          <w:szCs w:val="22"/>
        </w:rPr>
        <w:t>（図３）</w:t>
      </w:r>
    </w:p>
    <w:p w14:paraId="77D4240D"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0780940"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8079FC3"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788C892"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75833C83"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46B565A0"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8088484"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39D08A2E"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1051D277"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2E03EB36" w14:textId="77777777" w:rsidR="0005715C" w:rsidRDefault="0005715C" w:rsidP="001A682A">
      <w:pPr>
        <w:widowControl w:val="0"/>
        <w:autoSpaceDE w:val="0"/>
        <w:autoSpaceDN w:val="0"/>
        <w:adjustRightInd w:val="0"/>
        <w:jc w:val="left"/>
        <w:rPr>
          <w:rFonts w:asciiTheme="majorEastAsia" w:eastAsiaTheme="majorEastAsia" w:hAnsiTheme="majorEastAsia" w:cs="AppleSystemUIFont"/>
          <w:kern w:val="0"/>
          <w:sz w:val="22"/>
          <w:szCs w:val="22"/>
        </w:rPr>
      </w:pPr>
    </w:p>
    <w:p w14:paraId="67633122" w14:textId="2F1B53DB" w:rsidR="0005715C" w:rsidRDefault="0005715C" w:rsidP="0005715C">
      <w:pPr>
        <w:widowControl w:val="0"/>
        <w:autoSpaceDE w:val="0"/>
        <w:autoSpaceDN w:val="0"/>
        <w:adjustRightInd w:val="0"/>
        <w:jc w:val="righ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kern w:val="0"/>
          <w:sz w:val="22"/>
          <w:szCs w:val="22"/>
        </w:rPr>
        <w:t xml:space="preserve">　202</w:t>
      </w:r>
      <w:r w:rsidR="00231132">
        <w:rPr>
          <w:rFonts w:asciiTheme="majorEastAsia" w:eastAsiaTheme="majorEastAsia" w:hAnsiTheme="majorEastAsia" w:cs="AppleSystemUIFont"/>
          <w:kern w:val="0"/>
          <w:sz w:val="22"/>
          <w:szCs w:val="22"/>
        </w:rPr>
        <w:t>6</w:t>
      </w:r>
      <w:r>
        <w:rPr>
          <w:rFonts w:asciiTheme="majorEastAsia" w:eastAsiaTheme="majorEastAsia" w:hAnsiTheme="majorEastAsia" w:cs="AppleSystemUIFont" w:hint="eastAsia"/>
          <w:kern w:val="0"/>
          <w:sz w:val="22"/>
          <w:szCs w:val="22"/>
        </w:rPr>
        <w:t>年</w:t>
      </w:r>
      <w:r w:rsidR="00231132">
        <w:rPr>
          <w:rFonts w:asciiTheme="majorEastAsia" w:eastAsiaTheme="majorEastAsia" w:hAnsiTheme="majorEastAsia" w:cs="AppleSystemUIFont"/>
          <w:kern w:val="0"/>
          <w:sz w:val="22"/>
          <w:szCs w:val="22"/>
        </w:rPr>
        <w:t>10</w:t>
      </w:r>
      <w:r>
        <w:rPr>
          <w:rFonts w:asciiTheme="majorEastAsia" w:eastAsiaTheme="majorEastAsia" w:hAnsiTheme="majorEastAsia" w:cs="AppleSystemUIFont" w:hint="eastAsia"/>
          <w:kern w:val="0"/>
          <w:sz w:val="22"/>
          <w:szCs w:val="22"/>
        </w:rPr>
        <w:t>月</w:t>
      </w:r>
      <w:r w:rsidR="00231132">
        <w:rPr>
          <w:rFonts w:asciiTheme="majorEastAsia" w:eastAsiaTheme="majorEastAsia" w:hAnsiTheme="majorEastAsia" w:cs="AppleSystemUIFont"/>
          <w:kern w:val="0"/>
          <w:sz w:val="22"/>
          <w:szCs w:val="22"/>
        </w:rPr>
        <w:t>25</w:t>
      </w:r>
      <w:r>
        <w:rPr>
          <w:rFonts w:asciiTheme="majorEastAsia" w:eastAsiaTheme="majorEastAsia" w:hAnsiTheme="majorEastAsia" w:cs="AppleSystemUIFont" w:hint="eastAsia"/>
          <w:kern w:val="0"/>
          <w:sz w:val="22"/>
          <w:szCs w:val="22"/>
        </w:rPr>
        <w:t>日</w:t>
      </w:r>
    </w:p>
    <w:p w14:paraId="6360E03B" w14:textId="77777777" w:rsidR="001208AA" w:rsidRPr="00702F23" w:rsidRDefault="001208AA" w:rsidP="0005715C">
      <w:pPr>
        <w:widowControl w:val="0"/>
        <w:autoSpaceDE w:val="0"/>
        <w:autoSpaceDN w:val="0"/>
        <w:adjustRightInd w:val="0"/>
        <w:jc w:val="right"/>
        <w:rPr>
          <w:rFonts w:asciiTheme="majorEastAsia" w:eastAsiaTheme="majorEastAsia" w:hAnsiTheme="majorEastAsia" w:cs="AppleSystemUIFont"/>
          <w:kern w:val="0"/>
          <w:sz w:val="22"/>
          <w:szCs w:val="22"/>
        </w:rPr>
      </w:pPr>
      <w:r>
        <w:rPr>
          <w:rFonts w:asciiTheme="majorEastAsia" w:eastAsiaTheme="majorEastAsia" w:hAnsiTheme="majorEastAsia" w:cs="AppleSystemUIFont" w:hint="eastAsia"/>
          <w:kern w:val="0"/>
          <w:sz w:val="22"/>
          <w:szCs w:val="22"/>
        </w:rPr>
        <w:t>渋谷区軟式野球連盟少年部</w:t>
      </w:r>
    </w:p>
    <w:sectPr w:rsidR="001208AA" w:rsidRPr="00702F23" w:rsidSect="00702F23">
      <w:pgSz w:w="11900" w:h="16840"/>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メイリオ">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AppleExternalUIFontJapanese-W3">
    <w:altName w:val="Yu Gothic"/>
    <w:panose1 w:val="020B0604020202020204"/>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bordersDoNotSurroundHeader/>
  <w:bordersDoNotSurroundFooter/>
  <w:proofState w:spelling="clean" w:grammar="clean"/>
  <w:defaultTabStop w:val="840"/>
  <w:drawingGridHorizontalSpacing w:val="1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F23"/>
    <w:rsid w:val="0005715C"/>
    <w:rsid w:val="00101C33"/>
    <w:rsid w:val="001208AA"/>
    <w:rsid w:val="00181AAC"/>
    <w:rsid w:val="001A682A"/>
    <w:rsid w:val="00231132"/>
    <w:rsid w:val="003E2487"/>
    <w:rsid w:val="003E4A5A"/>
    <w:rsid w:val="0060192E"/>
    <w:rsid w:val="00702F23"/>
    <w:rsid w:val="00752297"/>
    <w:rsid w:val="00777099"/>
    <w:rsid w:val="007F1D86"/>
    <w:rsid w:val="007F5D20"/>
    <w:rsid w:val="008A6412"/>
    <w:rsid w:val="008B1A4F"/>
    <w:rsid w:val="008F1023"/>
    <w:rsid w:val="009E6145"/>
    <w:rsid w:val="00B758E2"/>
    <w:rsid w:val="00CC7B2A"/>
    <w:rsid w:val="00E023F2"/>
    <w:rsid w:val="00E434E9"/>
    <w:rsid w:val="00E85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D446E8"/>
  <w15:chartTrackingRefBased/>
  <w15:docId w15:val="{61123334-AA3B-9B4F-AAA1-11340E78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099"/>
  </w:style>
  <w:style w:type="paragraph" w:styleId="1">
    <w:name w:val="heading 1"/>
    <w:basedOn w:val="a"/>
    <w:next w:val="a"/>
    <w:link w:val="10"/>
    <w:uiPriority w:val="9"/>
    <w:qFormat/>
    <w:rsid w:val="00777099"/>
    <w:pPr>
      <w:spacing w:before="300" w:after="40"/>
      <w:jc w:val="left"/>
      <w:outlineLvl w:val="0"/>
    </w:pPr>
    <w:rPr>
      <w:smallCaps/>
      <w:spacing w:val="5"/>
      <w:sz w:val="32"/>
      <w:szCs w:val="32"/>
    </w:rPr>
  </w:style>
  <w:style w:type="paragraph" w:styleId="2">
    <w:name w:val="heading 2"/>
    <w:basedOn w:val="a"/>
    <w:next w:val="a"/>
    <w:link w:val="20"/>
    <w:uiPriority w:val="9"/>
    <w:semiHidden/>
    <w:unhideWhenUsed/>
    <w:qFormat/>
    <w:rsid w:val="00777099"/>
    <w:pPr>
      <w:spacing w:before="240" w:after="80"/>
      <w:jc w:val="left"/>
      <w:outlineLvl w:val="1"/>
    </w:pPr>
    <w:rPr>
      <w:smallCaps/>
      <w:spacing w:val="5"/>
      <w:sz w:val="28"/>
      <w:szCs w:val="28"/>
    </w:rPr>
  </w:style>
  <w:style w:type="paragraph" w:styleId="3">
    <w:name w:val="heading 3"/>
    <w:basedOn w:val="a"/>
    <w:next w:val="a"/>
    <w:link w:val="30"/>
    <w:uiPriority w:val="9"/>
    <w:semiHidden/>
    <w:unhideWhenUsed/>
    <w:qFormat/>
    <w:rsid w:val="00777099"/>
    <w:pPr>
      <w:jc w:val="left"/>
      <w:outlineLvl w:val="2"/>
    </w:pPr>
    <w:rPr>
      <w:smallCaps/>
      <w:spacing w:val="5"/>
      <w:sz w:val="24"/>
      <w:szCs w:val="24"/>
    </w:rPr>
  </w:style>
  <w:style w:type="paragraph" w:styleId="4">
    <w:name w:val="heading 4"/>
    <w:basedOn w:val="a"/>
    <w:next w:val="a"/>
    <w:link w:val="40"/>
    <w:uiPriority w:val="9"/>
    <w:semiHidden/>
    <w:unhideWhenUsed/>
    <w:qFormat/>
    <w:rsid w:val="00777099"/>
    <w:pPr>
      <w:spacing w:before="240"/>
      <w:jc w:val="left"/>
      <w:outlineLvl w:val="3"/>
    </w:pPr>
    <w:rPr>
      <w:smallCaps/>
      <w:spacing w:val="10"/>
      <w:sz w:val="22"/>
      <w:szCs w:val="22"/>
    </w:rPr>
  </w:style>
  <w:style w:type="paragraph" w:styleId="5">
    <w:name w:val="heading 5"/>
    <w:basedOn w:val="a"/>
    <w:next w:val="a"/>
    <w:link w:val="50"/>
    <w:uiPriority w:val="9"/>
    <w:semiHidden/>
    <w:unhideWhenUsed/>
    <w:qFormat/>
    <w:rsid w:val="00777099"/>
    <w:pPr>
      <w:spacing w:before="200"/>
      <w:jc w:val="left"/>
      <w:outlineLvl w:val="4"/>
    </w:pPr>
    <w:rPr>
      <w:smallCaps/>
      <w:color w:val="BF4E14" w:themeColor="accent2" w:themeShade="BF"/>
      <w:spacing w:val="10"/>
      <w:sz w:val="22"/>
      <w:szCs w:val="26"/>
    </w:rPr>
  </w:style>
  <w:style w:type="paragraph" w:styleId="6">
    <w:name w:val="heading 6"/>
    <w:basedOn w:val="a"/>
    <w:next w:val="a"/>
    <w:link w:val="60"/>
    <w:uiPriority w:val="9"/>
    <w:semiHidden/>
    <w:unhideWhenUsed/>
    <w:qFormat/>
    <w:rsid w:val="00777099"/>
    <w:pPr>
      <w:jc w:val="left"/>
      <w:outlineLvl w:val="5"/>
    </w:pPr>
    <w:rPr>
      <w:smallCaps/>
      <w:color w:val="E97132" w:themeColor="accent2"/>
      <w:spacing w:val="5"/>
      <w:sz w:val="22"/>
    </w:rPr>
  </w:style>
  <w:style w:type="paragraph" w:styleId="7">
    <w:name w:val="heading 7"/>
    <w:basedOn w:val="a"/>
    <w:next w:val="a"/>
    <w:link w:val="70"/>
    <w:uiPriority w:val="9"/>
    <w:semiHidden/>
    <w:unhideWhenUsed/>
    <w:qFormat/>
    <w:rsid w:val="00777099"/>
    <w:pPr>
      <w:jc w:val="left"/>
      <w:outlineLvl w:val="6"/>
    </w:pPr>
    <w:rPr>
      <w:b/>
      <w:smallCaps/>
      <w:color w:val="E97132" w:themeColor="accent2"/>
      <w:spacing w:val="10"/>
    </w:rPr>
  </w:style>
  <w:style w:type="paragraph" w:styleId="8">
    <w:name w:val="heading 8"/>
    <w:basedOn w:val="a"/>
    <w:next w:val="a"/>
    <w:link w:val="80"/>
    <w:uiPriority w:val="9"/>
    <w:semiHidden/>
    <w:unhideWhenUsed/>
    <w:qFormat/>
    <w:rsid w:val="00777099"/>
    <w:pPr>
      <w:jc w:val="left"/>
      <w:outlineLvl w:val="7"/>
    </w:pPr>
    <w:rPr>
      <w:b/>
      <w:i/>
      <w:smallCaps/>
      <w:color w:val="BF4E14" w:themeColor="accent2" w:themeShade="BF"/>
    </w:rPr>
  </w:style>
  <w:style w:type="paragraph" w:styleId="9">
    <w:name w:val="heading 9"/>
    <w:basedOn w:val="a"/>
    <w:next w:val="a"/>
    <w:link w:val="90"/>
    <w:uiPriority w:val="9"/>
    <w:semiHidden/>
    <w:unhideWhenUsed/>
    <w:qFormat/>
    <w:rsid w:val="00777099"/>
    <w:pPr>
      <w:jc w:val="left"/>
      <w:outlineLvl w:val="8"/>
    </w:pPr>
    <w:rPr>
      <w:b/>
      <w:i/>
      <w:smallCaps/>
      <w:color w:val="7F340D" w:themeColor="accent2"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7099"/>
    <w:rPr>
      <w:smallCaps/>
      <w:spacing w:val="5"/>
      <w:sz w:val="32"/>
      <w:szCs w:val="32"/>
    </w:rPr>
  </w:style>
  <w:style w:type="character" w:customStyle="1" w:styleId="20">
    <w:name w:val="見出し 2 (文字)"/>
    <w:basedOn w:val="a0"/>
    <w:link w:val="2"/>
    <w:uiPriority w:val="9"/>
    <w:semiHidden/>
    <w:rsid w:val="00777099"/>
    <w:rPr>
      <w:smallCaps/>
      <w:spacing w:val="5"/>
      <w:sz w:val="28"/>
      <w:szCs w:val="28"/>
    </w:rPr>
  </w:style>
  <w:style w:type="character" w:customStyle="1" w:styleId="30">
    <w:name w:val="見出し 3 (文字)"/>
    <w:basedOn w:val="a0"/>
    <w:link w:val="3"/>
    <w:uiPriority w:val="9"/>
    <w:semiHidden/>
    <w:rsid w:val="00777099"/>
    <w:rPr>
      <w:smallCaps/>
      <w:spacing w:val="5"/>
      <w:sz w:val="24"/>
      <w:szCs w:val="24"/>
    </w:rPr>
  </w:style>
  <w:style w:type="character" w:customStyle="1" w:styleId="40">
    <w:name w:val="見出し 4 (文字)"/>
    <w:basedOn w:val="a0"/>
    <w:link w:val="4"/>
    <w:uiPriority w:val="9"/>
    <w:semiHidden/>
    <w:rsid w:val="00777099"/>
    <w:rPr>
      <w:smallCaps/>
      <w:spacing w:val="10"/>
      <w:sz w:val="22"/>
      <w:szCs w:val="22"/>
    </w:rPr>
  </w:style>
  <w:style w:type="character" w:customStyle="1" w:styleId="50">
    <w:name w:val="見出し 5 (文字)"/>
    <w:basedOn w:val="a0"/>
    <w:link w:val="5"/>
    <w:uiPriority w:val="9"/>
    <w:semiHidden/>
    <w:rsid w:val="00777099"/>
    <w:rPr>
      <w:smallCaps/>
      <w:color w:val="BF4E14" w:themeColor="accent2" w:themeShade="BF"/>
      <w:spacing w:val="10"/>
      <w:sz w:val="22"/>
      <w:szCs w:val="26"/>
    </w:rPr>
  </w:style>
  <w:style w:type="character" w:customStyle="1" w:styleId="60">
    <w:name w:val="見出し 6 (文字)"/>
    <w:basedOn w:val="a0"/>
    <w:link w:val="6"/>
    <w:uiPriority w:val="9"/>
    <w:semiHidden/>
    <w:rsid w:val="00777099"/>
    <w:rPr>
      <w:smallCaps/>
      <w:color w:val="E97132" w:themeColor="accent2"/>
      <w:spacing w:val="5"/>
      <w:sz w:val="22"/>
    </w:rPr>
  </w:style>
  <w:style w:type="character" w:customStyle="1" w:styleId="70">
    <w:name w:val="見出し 7 (文字)"/>
    <w:basedOn w:val="a0"/>
    <w:link w:val="7"/>
    <w:uiPriority w:val="9"/>
    <w:semiHidden/>
    <w:rsid w:val="00777099"/>
    <w:rPr>
      <w:b/>
      <w:smallCaps/>
      <w:color w:val="E97132" w:themeColor="accent2"/>
      <w:spacing w:val="10"/>
    </w:rPr>
  </w:style>
  <w:style w:type="character" w:customStyle="1" w:styleId="80">
    <w:name w:val="見出し 8 (文字)"/>
    <w:basedOn w:val="a0"/>
    <w:link w:val="8"/>
    <w:uiPriority w:val="9"/>
    <w:semiHidden/>
    <w:rsid w:val="00777099"/>
    <w:rPr>
      <w:b/>
      <w:i/>
      <w:smallCaps/>
      <w:color w:val="BF4E14" w:themeColor="accent2" w:themeShade="BF"/>
    </w:rPr>
  </w:style>
  <w:style w:type="character" w:customStyle="1" w:styleId="90">
    <w:name w:val="見出し 9 (文字)"/>
    <w:basedOn w:val="a0"/>
    <w:link w:val="9"/>
    <w:uiPriority w:val="9"/>
    <w:semiHidden/>
    <w:rsid w:val="00777099"/>
    <w:rPr>
      <w:b/>
      <w:i/>
      <w:smallCaps/>
      <w:color w:val="7F340D" w:themeColor="accent2" w:themeShade="7F"/>
    </w:rPr>
  </w:style>
  <w:style w:type="paragraph" w:styleId="a3">
    <w:name w:val="caption"/>
    <w:basedOn w:val="a"/>
    <w:next w:val="a"/>
    <w:uiPriority w:val="35"/>
    <w:semiHidden/>
    <w:unhideWhenUsed/>
    <w:qFormat/>
    <w:rsid w:val="00777099"/>
    <w:rPr>
      <w:b/>
      <w:bCs/>
      <w:caps/>
      <w:sz w:val="16"/>
      <w:szCs w:val="18"/>
    </w:rPr>
  </w:style>
  <w:style w:type="paragraph" w:styleId="a4">
    <w:name w:val="Title"/>
    <w:basedOn w:val="a"/>
    <w:next w:val="a"/>
    <w:link w:val="a5"/>
    <w:uiPriority w:val="10"/>
    <w:qFormat/>
    <w:rsid w:val="00777099"/>
    <w:pPr>
      <w:pBdr>
        <w:top w:val="single" w:sz="12" w:space="1" w:color="E97132" w:themeColor="accent2"/>
      </w:pBdr>
      <w:jc w:val="right"/>
    </w:pPr>
    <w:rPr>
      <w:smallCaps/>
      <w:sz w:val="48"/>
      <w:szCs w:val="48"/>
    </w:rPr>
  </w:style>
  <w:style w:type="character" w:customStyle="1" w:styleId="a5">
    <w:name w:val="表題 (文字)"/>
    <w:basedOn w:val="a0"/>
    <w:link w:val="a4"/>
    <w:uiPriority w:val="10"/>
    <w:rsid w:val="00777099"/>
    <w:rPr>
      <w:smallCaps/>
      <w:sz w:val="48"/>
      <w:szCs w:val="48"/>
    </w:rPr>
  </w:style>
  <w:style w:type="paragraph" w:styleId="a6">
    <w:name w:val="Subtitle"/>
    <w:basedOn w:val="a"/>
    <w:next w:val="a"/>
    <w:link w:val="a7"/>
    <w:uiPriority w:val="11"/>
    <w:qFormat/>
    <w:rsid w:val="00777099"/>
    <w:pPr>
      <w:spacing w:after="720"/>
      <w:jc w:val="right"/>
    </w:pPr>
    <w:rPr>
      <w:rFonts w:asciiTheme="majorHAnsi" w:eastAsiaTheme="majorEastAsia" w:hAnsiTheme="majorHAnsi" w:cstheme="majorBidi"/>
      <w:szCs w:val="22"/>
    </w:rPr>
  </w:style>
  <w:style w:type="character" w:customStyle="1" w:styleId="a7">
    <w:name w:val="副題 (文字)"/>
    <w:basedOn w:val="a0"/>
    <w:link w:val="a6"/>
    <w:uiPriority w:val="11"/>
    <w:rsid w:val="00777099"/>
    <w:rPr>
      <w:rFonts w:asciiTheme="majorHAnsi" w:eastAsiaTheme="majorEastAsia" w:hAnsiTheme="majorHAnsi" w:cstheme="majorBidi"/>
      <w:szCs w:val="22"/>
    </w:rPr>
  </w:style>
  <w:style w:type="character" w:styleId="a8">
    <w:name w:val="Strong"/>
    <w:uiPriority w:val="22"/>
    <w:qFormat/>
    <w:rsid w:val="00777099"/>
    <w:rPr>
      <w:b/>
      <w:color w:val="E97132" w:themeColor="accent2"/>
    </w:rPr>
  </w:style>
  <w:style w:type="character" w:styleId="a9">
    <w:name w:val="Emphasis"/>
    <w:uiPriority w:val="20"/>
    <w:qFormat/>
    <w:rsid w:val="00777099"/>
    <w:rPr>
      <w:b/>
      <w:i/>
      <w:spacing w:val="10"/>
    </w:rPr>
  </w:style>
  <w:style w:type="paragraph" w:styleId="aa">
    <w:name w:val="No Spacing"/>
    <w:basedOn w:val="a"/>
    <w:link w:val="ab"/>
    <w:uiPriority w:val="1"/>
    <w:qFormat/>
    <w:rsid w:val="00777099"/>
  </w:style>
  <w:style w:type="character" w:customStyle="1" w:styleId="ab">
    <w:name w:val="行間詰め (文字)"/>
    <w:basedOn w:val="a0"/>
    <w:link w:val="aa"/>
    <w:uiPriority w:val="1"/>
    <w:rsid w:val="00777099"/>
  </w:style>
  <w:style w:type="paragraph" w:styleId="ac">
    <w:name w:val="List Paragraph"/>
    <w:basedOn w:val="a"/>
    <w:uiPriority w:val="34"/>
    <w:qFormat/>
    <w:rsid w:val="00777099"/>
    <w:pPr>
      <w:ind w:left="720"/>
      <w:contextualSpacing/>
    </w:pPr>
  </w:style>
  <w:style w:type="paragraph" w:styleId="ad">
    <w:name w:val="Quote"/>
    <w:basedOn w:val="a"/>
    <w:next w:val="a"/>
    <w:link w:val="ae"/>
    <w:uiPriority w:val="29"/>
    <w:qFormat/>
    <w:rsid w:val="00777099"/>
    <w:rPr>
      <w:i/>
    </w:rPr>
  </w:style>
  <w:style w:type="character" w:customStyle="1" w:styleId="ae">
    <w:name w:val="引用文 (文字)"/>
    <w:basedOn w:val="a0"/>
    <w:link w:val="ad"/>
    <w:uiPriority w:val="29"/>
    <w:rsid w:val="00777099"/>
    <w:rPr>
      <w:i/>
    </w:rPr>
  </w:style>
  <w:style w:type="paragraph" w:styleId="21">
    <w:name w:val="Intense Quote"/>
    <w:basedOn w:val="a"/>
    <w:next w:val="a"/>
    <w:link w:val="22"/>
    <w:uiPriority w:val="30"/>
    <w:qFormat/>
    <w:rsid w:val="00777099"/>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22">
    <w:name w:val="引用文 2 (文字)"/>
    <w:basedOn w:val="a0"/>
    <w:link w:val="21"/>
    <w:uiPriority w:val="30"/>
    <w:rsid w:val="00777099"/>
    <w:rPr>
      <w:b/>
      <w:i/>
      <w:color w:val="FFFFFF" w:themeColor="background1"/>
      <w:shd w:val="clear" w:color="auto" w:fill="E97132" w:themeFill="accent2"/>
    </w:rPr>
  </w:style>
  <w:style w:type="character" w:styleId="af">
    <w:name w:val="Subtle Emphasis"/>
    <w:uiPriority w:val="19"/>
    <w:qFormat/>
    <w:rsid w:val="00777099"/>
    <w:rPr>
      <w:i/>
    </w:rPr>
  </w:style>
  <w:style w:type="character" w:styleId="23">
    <w:name w:val="Intense Emphasis"/>
    <w:uiPriority w:val="21"/>
    <w:qFormat/>
    <w:rsid w:val="00777099"/>
    <w:rPr>
      <w:b/>
      <w:i/>
      <w:color w:val="E97132" w:themeColor="accent2"/>
      <w:spacing w:val="10"/>
    </w:rPr>
  </w:style>
  <w:style w:type="character" w:styleId="af0">
    <w:name w:val="Subtle Reference"/>
    <w:uiPriority w:val="31"/>
    <w:qFormat/>
    <w:rsid w:val="00777099"/>
    <w:rPr>
      <w:b/>
    </w:rPr>
  </w:style>
  <w:style w:type="character" w:styleId="24">
    <w:name w:val="Intense Reference"/>
    <w:uiPriority w:val="32"/>
    <w:qFormat/>
    <w:rsid w:val="00777099"/>
    <w:rPr>
      <w:b/>
      <w:bCs/>
      <w:smallCaps/>
      <w:spacing w:val="5"/>
      <w:sz w:val="22"/>
      <w:szCs w:val="22"/>
      <w:u w:val="single"/>
    </w:rPr>
  </w:style>
  <w:style w:type="character" w:styleId="af1">
    <w:name w:val="Book Title"/>
    <w:uiPriority w:val="33"/>
    <w:qFormat/>
    <w:rsid w:val="00777099"/>
    <w:rPr>
      <w:rFonts w:asciiTheme="majorHAnsi" w:eastAsiaTheme="majorEastAsia" w:hAnsiTheme="majorHAnsi" w:cstheme="majorBidi"/>
      <w:i/>
      <w:iCs/>
      <w:sz w:val="20"/>
      <w:szCs w:val="20"/>
    </w:rPr>
  </w:style>
  <w:style w:type="paragraph" w:styleId="af2">
    <w:name w:val="TOC Heading"/>
    <w:basedOn w:val="1"/>
    <w:next w:val="a"/>
    <w:uiPriority w:val="39"/>
    <w:semiHidden/>
    <w:unhideWhenUsed/>
    <w:qFormat/>
    <w:rsid w:val="00777099"/>
    <w:pPr>
      <w:outlineLvl w:val="9"/>
    </w:pPr>
  </w:style>
  <w:style w:type="paragraph" w:styleId="af3">
    <w:name w:val="Date"/>
    <w:basedOn w:val="a"/>
    <w:next w:val="a"/>
    <w:link w:val="af4"/>
    <w:uiPriority w:val="99"/>
    <w:semiHidden/>
    <w:unhideWhenUsed/>
    <w:rsid w:val="001208AA"/>
  </w:style>
  <w:style w:type="character" w:customStyle="1" w:styleId="af4">
    <w:name w:val="日付 (文字)"/>
    <w:basedOn w:val="a0"/>
    <w:link w:val="af3"/>
    <w:uiPriority w:val="99"/>
    <w:semiHidden/>
    <w:rsid w:val="00120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154</Words>
  <Characters>882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Takeshi Furuya</dc:creator>
  <cp:keywords/>
  <dc:description/>
  <cp:lastModifiedBy>Takeshi Furuya</cp:lastModifiedBy>
  <cp:revision>9</cp:revision>
  <cp:lastPrinted>2024-06-19T12:08:00Z</cp:lastPrinted>
  <dcterms:created xsi:type="dcterms:W3CDTF">2024-06-18T09:26:00Z</dcterms:created>
  <dcterms:modified xsi:type="dcterms:W3CDTF">2026-10-25T12:37:00Z</dcterms:modified>
</cp:coreProperties>
</file>